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10324" w14:textId="77777777" w:rsidR="0029308D" w:rsidRDefault="0029308D" w:rsidP="0029308D">
      <w:pPr>
        <w:pStyle w:val="Title"/>
        <w:spacing w:after="0"/>
        <w:jc w:val="center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  <w:noProof/>
        </w:rPr>
        <w:drawing>
          <wp:inline distT="0" distB="0" distL="0" distR="0" wp14:anchorId="1B3A18F6" wp14:editId="7CFBA531">
            <wp:extent cx="3609975" cy="1254236"/>
            <wp:effectExtent l="0" t="0" r="0" b="3175"/>
            <wp:docPr id="851629735" name="Picture 2" descr="A logo with red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629735" name="Picture 2" descr="A logo with red tex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895" cy="127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27192" w14:textId="77777777" w:rsidR="0029308D" w:rsidRPr="00746950" w:rsidRDefault="0029308D" w:rsidP="0029308D">
      <w:pPr>
        <w:pStyle w:val="Title"/>
        <w:spacing w:after="0"/>
        <w:jc w:val="center"/>
        <w:rPr>
          <w:rFonts w:ascii="Red Hat Display" w:hAnsi="Red Hat Display" w:cs="Red Hat Display"/>
        </w:rPr>
      </w:pPr>
      <w:r w:rsidRPr="007D3763">
        <w:rPr>
          <w:rFonts w:ascii="Red Hat Display" w:hAnsi="Red Hat Display" w:cs="Red Hat Display"/>
        </w:rPr>
        <w:t>CALS Curriculum Committee</w:t>
      </w:r>
    </w:p>
    <w:p w14:paraId="70EB9A52" w14:textId="77777777" w:rsidR="0029308D" w:rsidRPr="006B1679" w:rsidRDefault="0029308D" w:rsidP="0029308D">
      <w:pPr>
        <w:pStyle w:val="Heading1"/>
        <w:jc w:val="center"/>
        <w:rPr>
          <w:rFonts w:ascii="Red Hat Display" w:hAnsi="Red Hat Display" w:cs="Red Hat Display"/>
        </w:rPr>
      </w:pPr>
      <w:r w:rsidRPr="006B1679">
        <w:rPr>
          <w:rFonts w:ascii="Red Hat Display" w:hAnsi="Red Hat Display" w:cs="Red Hat Display"/>
        </w:rPr>
        <w:t>Agenda</w:t>
      </w:r>
    </w:p>
    <w:p w14:paraId="198C230B" w14:textId="77777777" w:rsidR="0029308D" w:rsidRDefault="0029308D" w:rsidP="0029308D">
      <w:pPr>
        <w:spacing w:after="0" w:line="240" w:lineRule="auto"/>
        <w:jc w:val="center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November 10, 2026 1:00-2:30pm</w:t>
      </w:r>
    </w:p>
    <w:p w14:paraId="30291C29" w14:textId="77777777" w:rsidR="0029308D" w:rsidRDefault="0029308D" w:rsidP="0029308D">
      <w:pPr>
        <w:spacing w:after="0" w:line="240" w:lineRule="auto"/>
        <w:jc w:val="center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 xml:space="preserve">Microbial Sciences Building, Room 6201 </w:t>
      </w:r>
      <w:r>
        <w:rPr>
          <w:rFonts w:ascii="Red Hat Display" w:hAnsi="Red Hat Display" w:cs="Red Hat Display"/>
        </w:rPr>
        <w:br/>
      </w:r>
    </w:p>
    <w:p w14:paraId="342A2F75" w14:textId="77777777" w:rsidR="0029308D" w:rsidRDefault="0029308D" w:rsidP="0029308D">
      <w:pPr>
        <w:spacing w:after="0" w:line="240" w:lineRule="auto"/>
        <w:rPr>
          <w:rFonts w:ascii="Red Hat Display" w:hAnsi="Red Hat Display" w:cs="Red Hat Display"/>
        </w:rPr>
      </w:pPr>
      <w:r w:rsidRPr="00B96C82">
        <w:rPr>
          <w:rFonts w:ascii="Red Hat Display" w:hAnsi="Red Hat Display" w:cs="Red Hat Display"/>
          <w:b/>
          <w:bCs/>
        </w:rPr>
        <w:t xml:space="preserve">Voting </w:t>
      </w:r>
      <w:r w:rsidRPr="00481324">
        <w:rPr>
          <w:rFonts w:ascii="Red Hat Display" w:hAnsi="Red Hat Display" w:cs="Red Hat Display"/>
          <w:b/>
          <w:bCs/>
        </w:rPr>
        <w:t>Members</w:t>
      </w:r>
      <w:r w:rsidRPr="00481324">
        <w:rPr>
          <w:rFonts w:ascii="Red Hat Display" w:hAnsi="Red Hat Display" w:cs="Red Hat Display"/>
        </w:rPr>
        <w:t>: Francisco Arriaga, co-chair (2027), Patrick</w:t>
      </w:r>
      <w:r w:rsidRPr="00467E16">
        <w:rPr>
          <w:rFonts w:ascii="Red Hat Display" w:hAnsi="Red Hat Display" w:cs="Red Hat Display"/>
        </w:rPr>
        <w:t xml:space="preserve"> Masson</w:t>
      </w:r>
      <w:r>
        <w:rPr>
          <w:rFonts w:ascii="Red Hat Display" w:hAnsi="Red Hat Display" w:cs="Red Hat Display"/>
        </w:rPr>
        <w:t xml:space="preserve">, co-chair </w:t>
      </w:r>
      <w:r w:rsidRPr="00467E16">
        <w:rPr>
          <w:rFonts w:ascii="Red Hat Display" w:hAnsi="Red Hat Display" w:cs="Red Hat Display"/>
        </w:rPr>
        <w:t>(2028)</w:t>
      </w:r>
      <w:r>
        <w:rPr>
          <w:rFonts w:ascii="Red Hat Display" w:hAnsi="Red Hat Display" w:cs="Red Hat Display"/>
        </w:rPr>
        <w:t xml:space="preserve">, </w:t>
      </w:r>
      <w:r w:rsidRPr="00467E16">
        <w:rPr>
          <w:rFonts w:ascii="Red Hat Display" w:hAnsi="Red Hat Display" w:cs="Red Hat Display"/>
        </w:rPr>
        <w:t xml:space="preserve">Melissa Christopherson (2027), Nan Li (2027), Peter </w:t>
      </w:r>
      <w:proofErr w:type="spellStart"/>
      <w:r w:rsidRPr="00467E16">
        <w:rPr>
          <w:rFonts w:ascii="Red Hat Display" w:hAnsi="Red Hat Display" w:cs="Red Hat Display"/>
        </w:rPr>
        <w:t>DiGennaro</w:t>
      </w:r>
      <w:proofErr w:type="spellEnd"/>
      <w:r w:rsidRPr="00467E16">
        <w:rPr>
          <w:rFonts w:ascii="Red Hat Display" w:hAnsi="Red Hat Display" w:cs="Red Hat Display"/>
        </w:rPr>
        <w:t xml:space="preserve"> (2028</w:t>
      </w:r>
      <w:r w:rsidRPr="000B7B5C">
        <w:rPr>
          <w:rFonts w:ascii="Red Hat Display" w:hAnsi="Red Hat Display" w:cs="Red Hat Display"/>
        </w:rPr>
        <w:t>), Sebastian I Arriola Apelo (2028)</w:t>
      </w:r>
      <w:r>
        <w:rPr>
          <w:rFonts w:ascii="Red Hat Display" w:hAnsi="Red Hat Display" w:cs="Red Hat Display"/>
        </w:rPr>
        <w:t>, Joseph Pierre (2029), Jim Berkelman (2029)</w:t>
      </w:r>
    </w:p>
    <w:p w14:paraId="516B57D2" w14:textId="77777777" w:rsidR="0029308D" w:rsidRPr="00B96C82" w:rsidRDefault="0029308D" w:rsidP="0029308D">
      <w:pPr>
        <w:spacing w:after="0" w:line="240" w:lineRule="auto"/>
        <w:rPr>
          <w:rFonts w:ascii="Red Hat Display" w:hAnsi="Red Hat Display" w:cs="Red Hat Display"/>
        </w:rPr>
      </w:pPr>
    </w:p>
    <w:p w14:paraId="1E14F599" w14:textId="77777777" w:rsidR="0029308D" w:rsidRPr="00B96C82" w:rsidRDefault="0029308D" w:rsidP="0029308D">
      <w:pPr>
        <w:spacing w:after="0" w:line="240" w:lineRule="auto"/>
        <w:rPr>
          <w:rFonts w:ascii="Red Hat Display" w:hAnsi="Red Hat Display" w:cs="Red Hat Display"/>
        </w:rPr>
      </w:pPr>
      <w:r w:rsidRPr="00B96C82">
        <w:rPr>
          <w:rFonts w:ascii="Red Hat Display" w:hAnsi="Red Hat Display" w:cs="Red Hat Display"/>
          <w:b/>
          <w:bCs/>
        </w:rPr>
        <w:t>Student Members:</w:t>
      </w:r>
      <w:r w:rsidRPr="00B96C82">
        <w:rPr>
          <w:rFonts w:ascii="Red Hat Display" w:hAnsi="Red Hat Display" w:cs="Red Hat Display"/>
        </w:rPr>
        <w:t xml:space="preserve"> Thomas Duah</w:t>
      </w:r>
      <w:r>
        <w:rPr>
          <w:rFonts w:ascii="Red Hat Display" w:hAnsi="Red Hat Display" w:cs="Red Hat Display"/>
        </w:rPr>
        <w:t>, Trisha Tewari</w:t>
      </w:r>
    </w:p>
    <w:p w14:paraId="251EAE0C" w14:textId="77777777" w:rsidR="0029308D" w:rsidRPr="00B96C82" w:rsidRDefault="0029308D" w:rsidP="0029308D">
      <w:pPr>
        <w:spacing w:after="0" w:line="240" w:lineRule="auto"/>
        <w:rPr>
          <w:rFonts w:ascii="Red Hat Display" w:hAnsi="Red Hat Display" w:cs="Red Hat Display"/>
        </w:rPr>
      </w:pPr>
    </w:p>
    <w:p w14:paraId="54713E56" w14:textId="192A0C3D" w:rsidR="0029308D" w:rsidRDefault="0029308D" w:rsidP="0029308D">
      <w:pPr>
        <w:spacing w:after="0" w:line="240" w:lineRule="auto"/>
        <w:rPr>
          <w:rFonts w:ascii="Red Hat Display" w:hAnsi="Red Hat Display" w:cs="Red Hat Display"/>
        </w:rPr>
      </w:pPr>
      <w:r w:rsidRPr="00B96C82">
        <w:rPr>
          <w:rFonts w:ascii="Red Hat Display" w:hAnsi="Red Hat Display" w:cs="Red Hat Display"/>
          <w:b/>
          <w:bCs/>
        </w:rPr>
        <w:t>Ex-Officio Members:</w:t>
      </w:r>
      <w:r w:rsidRPr="00B96C82">
        <w:rPr>
          <w:rFonts w:ascii="Red Hat Display" w:hAnsi="Red Hat Display" w:cs="Red Hat Display"/>
        </w:rPr>
        <w:t xml:space="preserve"> Jeri Barak, Megan Ackerman-Yost, David Wright-Racette </w:t>
      </w:r>
      <w:r>
        <w:rPr>
          <w:rFonts w:ascii="Red Hat Display" w:hAnsi="Red Hat Display" w:cs="Red Hat Display"/>
        </w:rPr>
        <w:br/>
      </w:r>
    </w:p>
    <w:p w14:paraId="177140FC" w14:textId="77777777" w:rsidR="0029308D" w:rsidRDefault="0029308D" w:rsidP="0029308D">
      <w:pPr>
        <w:pStyle w:val="Heading2"/>
        <w:jc w:val="center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Consent Agenda</w:t>
      </w:r>
    </w:p>
    <w:p w14:paraId="6ED6D1EB" w14:textId="77777777" w:rsidR="0029308D" w:rsidRPr="005745DB" w:rsidRDefault="0029308D" w:rsidP="0029308D">
      <w:pPr>
        <w:pStyle w:val="ListParagraph"/>
        <w:numPr>
          <w:ilvl w:val="0"/>
          <w:numId w:val="1"/>
        </w:numPr>
        <w:rPr>
          <w:rFonts w:ascii="Red Hat Display" w:hAnsi="Red Hat Display" w:cs="Red Hat Display"/>
        </w:rPr>
      </w:pPr>
      <w:r w:rsidRPr="00A457BD">
        <w:rPr>
          <w:rFonts w:ascii="Red Hat Display" w:hAnsi="Red Hat Display" w:cs="Red Hat Display"/>
        </w:rPr>
        <w:t>Review minutes from October 27, 2026 CALS Curriculum Committee meeting</w:t>
      </w:r>
      <w:r>
        <w:rPr>
          <w:rFonts w:ascii="Red Hat Display" w:hAnsi="Red Hat Display" w:cs="Red Hat Display"/>
        </w:rPr>
        <w:br/>
      </w:r>
      <w:hyperlink r:id="rId6" w:history="1">
        <w:r w:rsidRPr="0097681A">
          <w:rPr>
            <w:rStyle w:val="Hyperlink"/>
            <w:rFonts w:ascii="Red Hat Display" w:hAnsi="Red Hat Display" w:cs="Red Hat Display"/>
          </w:rPr>
          <w:t>https://uwmadison.box.com/s/dezmcfvkcm2ink6pqlxnoy9rjyiuwgau</w:t>
        </w:r>
      </w:hyperlink>
      <w:r>
        <w:rPr>
          <w:rFonts w:ascii="Red Hat Display" w:hAnsi="Red Hat Display" w:cs="Red Hat Display"/>
        </w:rPr>
        <w:t xml:space="preserve"> </w:t>
      </w:r>
      <w:r>
        <w:rPr>
          <w:rFonts w:ascii="Red Hat Display" w:hAnsi="Red Hat Display" w:cs="Red Hat Display"/>
        </w:rPr>
        <w:br/>
      </w:r>
    </w:p>
    <w:p w14:paraId="31C22D69" w14:textId="2617E011" w:rsidR="0029308D" w:rsidRDefault="0029308D" w:rsidP="0029308D">
      <w:pPr>
        <w:pStyle w:val="Heading2"/>
        <w:jc w:val="center"/>
        <w:rPr>
          <w:rFonts w:ascii="Red Hat Display" w:hAnsi="Red Hat Display" w:cs="Red Hat Display"/>
        </w:rPr>
      </w:pPr>
      <w:r w:rsidRPr="006B1679">
        <w:rPr>
          <w:rFonts w:ascii="Red Hat Display" w:hAnsi="Red Hat Display" w:cs="Red Hat Display"/>
        </w:rPr>
        <w:t>Action Items</w:t>
      </w:r>
    </w:p>
    <w:p w14:paraId="0154D763" w14:textId="77777777" w:rsidR="0029308D" w:rsidRDefault="0029308D" w:rsidP="0029308D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PL PATH 311: Global Food Security</w:t>
      </w:r>
    </w:p>
    <w:p w14:paraId="2ED793F5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Proposal type: Change</w:t>
      </w:r>
      <w:r>
        <w:rPr>
          <w:rFonts w:ascii="Red Hat Display" w:hAnsi="Red Hat Display" w:cs="Red Hat Display"/>
        </w:rPr>
        <w:br/>
        <w:t>Reason (if change): Add discussion section component</w:t>
      </w:r>
    </w:p>
    <w:p w14:paraId="1F53F12E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 xml:space="preserve">Last CALS CC approval: January 14, 2024 </w:t>
      </w:r>
      <w:r>
        <w:rPr>
          <w:rFonts w:ascii="Red Hat Display" w:hAnsi="Red Hat Display" w:cs="Red Hat Display"/>
        </w:rPr>
        <w:br/>
        <w:t xml:space="preserve">URL: </w:t>
      </w:r>
      <w:hyperlink r:id="rId7" w:history="1">
        <w:r w:rsidRPr="00B46B47">
          <w:rPr>
            <w:rStyle w:val="Hyperlink"/>
            <w:rFonts w:ascii="Red Hat Display" w:hAnsi="Red Hat Display" w:cs="Red Hat Display"/>
          </w:rPr>
          <w:t>https://next-guide.wisc.edu/courseadmin/?key=88325</w:t>
        </w:r>
      </w:hyperlink>
      <w:r>
        <w:rPr>
          <w:rFonts w:ascii="Red Hat Display" w:hAnsi="Red Hat Display" w:cs="Red Hat Display"/>
        </w:rPr>
        <w:t xml:space="preserve"> </w:t>
      </w:r>
    </w:p>
    <w:p w14:paraId="72582226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Reviewers: Masson/Pierre (Duah)</w:t>
      </w:r>
    </w:p>
    <w:p w14:paraId="0FF23544" w14:textId="7D244744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Time: 1:00-1:10</w:t>
      </w:r>
    </w:p>
    <w:p w14:paraId="59F21D63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</w:p>
    <w:p w14:paraId="385E34D5" w14:textId="77777777" w:rsidR="0029308D" w:rsidRDefault="0029308D" w:rsidP="0029308D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Course: GENETICS 691: Senior Thesis</w:t>
      </w:r>
    </w:p>
    <w:p w14:paraId="111DAF5E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Proposal type: New</w:t>
      </w:r>
    </w:p>
    <w:p w14:paraId="3ADD5069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 xml:space="preserve">URL: </w:t>
      </w:r>
      <w:hyperlink r:id="rId8" w:history="1">
        <w:r w:rsidRPr="00511A40">
          <w:rPr>
            <w:rStyle w:val="Hyperlink"/>
            <w:rFonts w:ascii="Red Hat Display" w:hAnsi="Red Hat Display" w:cs="Red Hat Display"/>
          </w:rPr>
          <w:t>https://next-guide.wisc.edu/courseadmin/?key=91612</w:t>
        </w:r>
      </w:hyperlink>
      <w:r>
        <w:rPr>
          <w:rFonts w:ascii="Red Hat Display" w:hAnsi="Red Hat Display" w:cs="Red Hat Display"/>
        </w:rPr>
        <w:t xml:space="preserve"> </w:t>
      </w:r>
    </w:p>
    <w:p w14:paraId="5762ACE0" w14:textId="77777777" w:rsidR="0029308D" w:rsidRPr="002865F4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62512A">
        <w:rPr>
          <w:rFonts w:ascii="Red Hat Display" w:hAnsi="Red Hat Display" w:cs="Red Hat Display"/>
        </w:rPr>
        <w:lastRenderedPageBreak/>
        <w:t xml:space="preserve">Reviewers: </w:t>
      </w:r>
      <w:r>
        <w:rPr>
          <w:rFonts w:ascii="Red Hat Display" w:hAnsi="Red Hat Display" w:cs="Red Hat Display"/>
        </w:rPr>
        <w:t>Arriaga</w:t>
      </w:r>
      <w:r w:rsidRPr="0062512A">
        <w:rPr>
          <w:rFonts w:ascii="Red Hat Display" w:hAnsi="Red Hat Display" w:cs="Red Hat Display"/>
        </w:rPr>
        <w:t>/Christopherson</w:t>
      </w:r>
      <w:r>
        <w:rPr>
          <w:rFonts w:ascii="Red Hat Display" w:hAnsi="Red Hat Display" w:cs="Red Hat Display"/>
        </w:rPr>
        <w:t xml:space="preserve"> (Tewari)</w:t>
      </w:r>
    </w:p>
    <w:p w14:paraId="7F8EFA51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Time: 1:10-1:20</w:t>
      </w:r>
    </w:p>
    <w:p w14:paraId="6AE82C40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</w:p>
    <w:p w14:paraId="67F67B40" w14:textId="77777777" w:rsidR="0029308D" w:rsidRDefault="0029308D" w:rsidP="0029308D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Course: GENETICS 692: Senior Thesis</w:t>
      </w:r>
    </w:p>
    <w:p w14:paraId="75E32495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Proposal Type: New</w:t>
      </w:r>
    </w:p>
    <w:p w14:paraId="25FF5C45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URL:</w:t>
      </w:r>
      <w:r w:rsidRPr="0053224E">
        <w:t xml:space="preserve"> </w:t>
      </w:r>
      <w:hyperlink r:id="rId9" w:history="1">
        <w:r w:rsidRPr="00511A40">
          <w:rPr>
            <w:rStyle w:val="Hyperlink"/>
            <w:rFonts w:ascii="Red Hat Display" w:hAnsi="Red Hat Display" w:cs="Red Hat Display"/>
          </w:rPr>
          <w:t>https://next-guide.wisc.edu/courseadmin/?key=91613</w:t>
        </w:r>
      </w:hyperlink>
      <w:r>
        <w:rPr>
          <w:rFonts w:ascii="Red Hat Display" w:hAnsi="Red Hat Display" w:cs="Red Hat Display"/>
        </w:rPr>
        <w:t xml:space="preserve"> </w:t>
      </w:r>
    </w:p>
    <w:p w14:paraId="50838B85" w14:textId="77777777" w:rsidR="0029308D" w:rsidRPr="002865F4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62512A">
        <w:rPr>
          <w:rFonts w:ascii="Red Hat Display" w:hAnsi="Red Hat Display" w:cs="Red Hat Display"/>
        </w:rPr>
        <w:t xml:space="preserve">Reviewers: </w:t>
      </w:r>
      <w:r>
        <w:rPr>
          <w:rFonts w:ascii="Red Hat Display" w:hAnsi="Red Hat Display" w:cs="Red Hat Display"/>
        </w:rPr>
        <w:t>Christopherson/Arriaga</w:t>
      </w:r>
    </w:p>
    <w:p w14:paraId="614A1065" w14:textId="630DCE35" w:rsidR="0029308D" w:rsidRPr="00CA4890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Time: 1:20-1:30</w:t>
      </w:r>
      <w:r>
        <w:rPr>
          <w:rFonts w:ascii="Red Hat Display" w:hAnsi="Red Hat Display" w:cs="Red Hat Display"/>
          <w:highlight w:val="yellow"/>
        </w:rPr>
        <w:br/>
      </w:r>
    </w:p>
    <w:p w14:paraId="7163DD16" w14:textId="736C3F52" w:rsidR="0029308D" w:rsidRPr="0012760D" w:rsidRDefault="0029308D" w:rsidP="0029308D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 w:rsidRPr="0012760D">
        <w:rPr>
          <w:rFonts w:ascii="Red Hat Display" w:hAnsi="Red Hat Display" w:cs="Red Hat Display"/>
        </w:rPr>
        <w:t>Course: ENTOM</w:t>
      </w:r>
      <w:r w:rsidR="00B1027D">
        <w:rPr>
          <w:rFonts w:ascii="Red Hat Display" w:hAnsi="Red Hat Display" w:cs="Red Hat Display"/>
        </w:rPr>
        <w:t xml:space="preserve">/ENVIR ST </w:t>
      </w:r>
      <w:r w:rsidRPr="0012760D">
        <w:rPr>
          <w:rFonts w:ascii="Red Hat Display" w:hAnsi="Red Hat Display" w:cs="Red Hat Display"/>
        </w:rPr>
        <w:t>201: Insects and Human Culture - a Survey Course in Entomology</w:t>
      </w:r>
    </w:p>
    <w:p w14:paraId="1F259280" w14:textId="77777777" w:rsidR="0029308D" w:rsidRPr="00A24093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12760D">
        <w:rPr>
          <w:rFonts w:ascii="Red Hat Display" w:hAnsi="Red Hat Display" w:cs="Red Hat Display"/>
        </w:rPr>
        <w:t>Proposal Type: CALS International Comparisons course re-review</w:t>
      </w:r>
    </w:p>
    <w:p w14:paraId="7F71F590" w14:textId="008E23D3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29308D">
        <w:rPr>
          <w:rFonts w:ascii="Red Hat Display" w:hAnsi="Red Hat Display" w:cs="Red Hat Display"/>
        </w:rPr>
        <w:t>Application Materials and Criteria:</w:t>
      </w:r>
      <w:r w:rsidRPr="00A24093">
        <w:rPr>
          <w:rFonts w:ascii="Red Hat Display" w:hAnsi="Red Hat Display" w:cs="Red Hat Display"/>
        </w:rPr>
        <w:t xml:space="preserve"> </w:t>
      </w:r>
      <w:hyperlink r:id="rId10" w:history="1">
        <w:r w:rsidR="00B1027D" w:rsidRPr="00AC657F">
          <w:rPr>
            <w:rStyle w:val="Hyperlink"/>
            <w:rFonts w:ascii="Red Hat Display" w:hAnsi="Red Hat Display" w:cs="Red Hat Display"/>
          </w:rPr>
          <w:t>https://uwmadison.box.com/s/31zs6zbv7a9sceekcihptiljo32xji2b</w:t>
        </w:r>
      </w:hyperlink>
      <w:r w:rsidR="00B1027D">
        <w:rPr>
          <w:rFonts w:ascii="Red Hat Display" w:hAnsi="Red Hat Display" w:cs="Red Hat Display"/>
        </w:rPr>
        <w:t xml:space="preserve"> </w:t>
      </w:r>
    </w:p>
    <w:p w14:paraId="51E696F0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Reviewers: Arriaga/Berkelman (Duah)</w:t>
      </w:r>
    </w:p>
    <w:p w14:paraId="30FE012E" w14:textId="773ED4C1" w:rsidR="0029308D" w:rsidRPr="00A24093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Time: 1:30-1:40</w:t>
      </w:r>
      <w:r>
        <w:rPr>
          <w:rFonts w:ascii="Red Hat Display" w:hAnsi="Red Hat Display" w:cs="Red Hat Display"/>
        </w:rPr>
        <w:br/>
      </w:r>
    </w:p>
    <w:p w14:paraId="1B800ED1" w14:textId="77777777" w:rsidR="0029308D" w:rsidRPr="0012760D" w:rsidRDefault="0029308D" w:rsidP="0029308D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 w:rsidRPr="0012760D">
        <w:rPr>
          <w:rFonts w:ascii="Red Hat Display" w:hAnsi="Red Hat Display" w:cs="Red Hat Display"/>
        </w:rPr>
        <w:t>Course: AAE/ECON 477: Agricultural and Economic Development in Africa</w:t>
      </w:r>
    </w:p>
    <w:p w14:paraId="1AC517E2" w14:textId="77777777" w:rsidR="0029308D" w:rsidRPr="00A24093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CA4890">
        <w:rPr>
          <w:rFonts w:ascii="Red Hat Display" w:hAnsi="Red Hat Display" w:cs="Red Hat Display"/>
        </w:rPr>
        <w:t>Proposal Type: CALS International Comparisons course review</w:t>
      </w:r>
    </w:p>
    <w:p w14:paraId="1631F62C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29308D">
        <w:rPr>
          <w:rFonts w:ascii="Red Hat Display" w:hAnsi="Red Hat Display" w:cs="Red Hat Display"/>
        </w:rPr>
        <w:t xml:space="preserve">Application Materials and Criteria: </w:t>
      </w:r>
      <w:hyperlink r:id="rId11" w:history="1">
        <w:r w:rsidRPr="0029308D">
          <w:rPr>
            <w:rStyle w:val="Hyperlink"/>
            <w:rFonts w:ascii="Red Hat Display" w:hAnsi="Red Hat Display" w:cs="Red Hat Display"/>
          </w:rPr>
          <w:t>https://uwmadison.box.com/s/7sj0vp99d9ejkag4vjgd8llxwmnvi7x4</w:t>
        </w:r>
      </w:hyperlink>
      <w:r>
        <w:rPr>
          <w:rFonts w:ascii="Red Hat Display" w:hAnsi="Red Hat Display" w:cs="Red Hat Display"/>
        </w:rPr>
        <w:t xml:space="preserve"> </w:t>
      </w:r>
    </w:p>
    <w:p w14:paraId="15BDAAE3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Reviewers: Pierre/Masson</w:t>
      </w:r>
    </w:p>
    <w:p w14:paraId="28518315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Time: 1:40-1:50</w:t>
      </w:r>
    </w:p>
    <w:p w14:paraId="5D48F261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</w:p>
    <w:p w14:paraId="6231AEC1" w14:textId="77777777" w:rsidR="0029308D" w:rsidRPr="0012760D" w:rsidRDefault="0029308D" w:rsidP="0029308D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 w:rsidRPr="0012760D">
        <w:rPr>
          <w:rFonts w:ascii="Red Hat Display" w:hAnsi="Red Hat Display" w:cs="Red Hat Display"/>
        </w:rPr>
        <w:t>Course: AAE/IN</w:t>
      </w:r>
      <w:r>
        <w:rPr>
          <w:rFonts w:ascii="Red Hat Display" w:hAnsi="Red Hat Display" w:cs="Red Hat Display"/>
        </w:rPr>
        <w:t>TL</w:t>
      </w:r>
      <w:r w:rsidRPr="0012760D">
        <w:rPr>
          <w:rFonts w:ascii="Red Hat Display" w:hAnsi="Red Hat Display" w:cs="Red Hat Display"/>
        </w:rPr>
        <w:t xml:space="preserve"> ST 374: The Growth and Development of Nations in the Global Economy</w:t>
      </w:r>
    </w:p>
    <w:p w14:paraId="270A1E0C" w14:textId="77777777" w:rsidR="0029308D" w:rsidRPr="00613C3C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613C3C">
        <w:rPr>
          <w:rFonts w:ascii="Red Hat Display" w:hAnsi="Red Hat Display" w:cs="Red Hat Display"/>
        </w:rPr>
        <w:t xml:space="preserve">Proposal Type: </w:t>
      </w:r>
      <w:r>
        <w:rPr>
          <w:rFonts w:ascii="Red Hat Display" w:hAnsi="Red Hat Display" w:cs="Red Hat Display"/>
        </w:rPr>
        <w:t>CALS International Comparisons course review</w:t>
      </w:r>
    </w:p>
    <w:p w14:paraId="4A2F7678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29308D">
        <w:rPr>
          <w:rFonts w:ascii="Red Hat Display" w:hAnsi="Red Hat Display" w:cs="Red Hat Display"/>
        </w:rPr>
        <w:t>Application Materials and Criteria:</w:t>
      </w:r>
      <w:r>
        <w:rPr>
          <w:rFonts w:ascii="Red Hat Display" w:hAnsi="Red Hat Display" w:cs="Red Hat Display"/>
        </w:rPr>
        <w:t xml:space="preserve"> </w:t>
      </w:r>
      <w:hyperlink r:id="rId12" w:history="1">
        <w:r w:rsidRPr="00DA3F92">
          <w:rPr>
            <w:rStyle w:val="Hyperlink"/>
            <w:rFonts w:ascii="Red Hat Display" w:hAnsi="Red Hat Display" w:cs="Red Hat Display"/>
          </w:rPr>
          <w:t>https://uwmadison.box.com/s/35g144rvwd5q6q14h4zjw8nku4oye8b4</w:t>
        </w:r>
      </w:hyperlink>
      <w:r>
        <w:rPr>
          <w:rFonts w:ascii="Red Hat Display" w:hAnsi="Red Hat Display" w:cs="Red Hat Display"/>
        </w:rPr>
        <w:t xml:space="preserve"> </w:t>
      </w:r>
    </w:p>
    <w:p w14:paraId="19E0B7B5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Reviewers: Pierre/Masson (Tewari)</w:t>
      </w:r>
    </w:p>
    <w:p w14:paraId="5CF4539F" w14:textId="307BB233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 xml:space="preserve">Time: 1:50-2:00 </w:t>
      </w:r>
      <w:r>
        <w:rPr>
          <w:rFonts w:ascii="Red Hat Display" w:hAnsi="Red Hat Display" w:cs="Red Hat Display"/>
        </w:rPr>
        <w:br/>
      </w:r>
    </w:p>
    <w:p w14:paraId="2438F5CC" w14:textId="77777777" w:rsidR="0029308D" w:rsidRPr="0012760D" w:rsidRDefault="0029308D" w:rsidP="0029308D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 w:rsidRPr="0012760D">
        <w:rPr>
          <w:rFonts w:ascii="Red Hat Display" w:hAnsi="Red Hat Display" w:cs="Red Hat Display"/>
        </w:rPr>
        <w:t>Course: C&amp;E SOC/SOC 341: Labor in Global Food Systems</w:t>
      </w:r>
    </w:p>
    <w:p w14:paraId="383A5054" w14:textId="77777777" w:rsidR="0029308D" w:rsidRPr="00613C3C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613C3C">
        <w:rPr>
          <w:rFonts w:ascii="Red Hat Display" w:hAnsi="Red Hat Display" w:cs="Red Hat Display"/>
        </w:rPr>
        <w:t xml:space="preserve">Proposal Type: </w:t>
      </w:r>
      <w:r>
        <w:rPr>
          <w:rFonts w:ascii="Red Hat Display" w:hAnsi="Red Hat Display" w:cs="Red Hat Display"/>
        </w:rPr>
        <w:t>CALS International Comparisons course review</w:t>
      </w:r>
    </w:p>
    <w:p w14:paraId="3028695A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29308D">
        <w:rPr>
          <w:rFonts w:ascii="Red Hat Display" w:hAnsi="Red Hat Display" w:cs="Red Hat Display"/>
        </w:rPr>
        <w:t>Application Materials and Criteria:</w:t>
      </w:r>
      <w:r>
        <w:rPr>
          <w:rFonts w:ascii="Red Hat Display" w:hAnsi="Red Hat Display" w:cs="Red Hat Display"/>
        </w:rPr>
        <w:t xml:space="preserve"> </w:t>
      </w:r>
      <w:hyperlink r:id="rId13" w:history="1">
        <w:r w:rsidRPr="00DA3F92">
          <w:rPr>
            <w:rStyle w:val="Hyperlink"/>
            <w:rFonts w:ascii="Red Hat Display" w:hAnsi="Red Hat Display" w:cs="Red Hat Display"/>
          </w:rPr>
          <w:t>https://uwmadison.box.com/s/pnz31eqbc72nwarwfpnpcc1j1435jqqp</w:t>
        </w:r>
      </w:hyperlink>
      <w:r>
        <w:rPr>
          <w:rFonts w:ascii="Red Hat Display" w:hAnsi="Red Hat Display" w:cs="Red Hat Display"/>
        </w:rPr>
        <w:t xml:space="preserve"> </w:t>
      </w:r>
    </w:p>
    <w:p w14:paraId="195E7C70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Reviewers: Arriola Apelo/Christopherson</w:t>
      </w:r>
    </w:p>
    <w:p w14:paraId="05BBA722" w14:textId="2C006462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Time: 2:00-2:10</w:t>
      </w:r>
      <w:r>
        <w:rPr>
          <w:rFonts w:ascii="Red Hat Display" w:hAnsi="Red Hat Display" w:cs="Red Hat Display"/>
        </w:rPr>
        <w:br/>
      </w:r>
    </w:p>
    <w:p w14:paraId="0B076FB6" w14:textId="77777777" w:rsidR="0029308D" w:rsidRPr="00A44442" w:rsidRDefault="0029308D" w:rsidP="0029308D">
      <w:pPr>
        <w:pStyle w:val="ListParagraph"/>
        <w:numPr>
          <w:ilvl w:val="0"/>
          <w:numId w:val="2"/>
        </w:numPr>
        <w:ind w:left="360"/>
        <w:rPr>
          <w:rFonts w:ascii="Red Hat Display" w:hAnsi="Red Hat Display" w:cs="Red Hat Display"/>
        </w:rPr>
      </w:pPr>
      <w:r w:rsidRPr="0012760D">
        <w:rPr>
          <w:rFonts w:ascii="Red Hat Display" w:hAnsi="Red Hat Display" w:cs="Red Hat Display"/>
        </w:rPr>
        <w:t>Course: AGROECOL 377: Global Food Production and Health</w:t>
      </w:r>
      <w:r>
        <w:rPr>
          <w:rFonts w:ascii="Red Hat Display" w:hAnsi="Red Hat Display" w:cs="Red Hat Display"/>
        </w:rPr>
        <w:br/>
      </w:r>
      <w:r w:rsidRPr="00A44442">
        <w:rPr>
          <w:rFonts w:ascii="Red Hat Display" w:hAnsi="Red Hat Display" w:cs="Red Hat Display"/>
        </w:rPr>
        <w:t>Proposal Type: CALS International Comparisons course review</w:t>
      </w:r>
    </w:p>
    <w:p w14:paraId="375560F9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 w:rsidRPr="0029308D">
        <w:rPr>
          <w:rFonts w:ascii="Red Hat Display" w:hAnsi="Red Hat Display" w:cs="Red Hat Display"/>
        </w:rPr>
        <w:t>Application Materials and Criteria:</w:t>
      </w:r>
      <w:r>
        <w:rPr>
          <w:rFonts w:ascii="Red Hat Display" w:hAnsi="Red Hat Display" w:cs="Red Hat Display"/>
        </w:rPr>
        <w:t xml:space="preserve"> </w:t>
      </w:r>
      <w:hyperlink r:id="rId14" w:history="1">
        <w:r w:rsidRPr="00DA3F92">
          <w:rPr>
            <w:rStyle w:val="Hyperlink"/>
            <w:rFonts w:ascii="Red Hat Display" w:hAnsi="Red Hat Display" w:cs="Red Hat Display"/>
          </w:rPr>
          <w:t>https://uwmadison.box.com/s/5477azic020b93xnene020g6w2vf9wam</w:t>
        </w:r>
      </w:hyperlink>
      <w:r>
        <w:rPr>
          <w:rFonts w:ascii="Red Hat Display" w:hAnsi="Red Hat Display" w:cs="Red Hat Display"/>
        </w:rPr>
        <w:t xml:space="preserve"> </w:t>
      </w:r>
    </w:p>
    <w:p w14:paraId="617611B6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lastRenderedPageBreak/>
        <w:t>Reviewers: Berkelman/Arriola Apelo</w:t>
      </w:r>
    </w:p>
    <w:p w14:paraId="09926A7B" w14:textId="77777777" w:rsidR="0029308D" w:rsidRDefault="0029308D" w:rsidP="0029308D">
      <w:pPr>
        <w:pStyle w:val="ListParagraph"/>
        <w:ind w:left="360"/>
        <w:rPr>
          <w:rFonts w:ascii="Red Hat Display" w:hAnsi="Red Hat Display" w:cs="Red Hat Display"/>
        </w:rPr>
      </w:pPr>
      <w:r>
        <w:rPr>
          <w:rFonts w:ascii="Red Hat Display" w:hAnsi="Red Hat Display" w:cs="Red Hat Display"/>
        </w:rPr>
        <w:t>Time: 2:10-2:20</w:t>
      </w:r>
    </w:p>
    <w:p w14:paraId="48ADD328" w14:textId="77777777" w:rsidR="0029308D" w:rsidRPr="008B7E42" w:rsidRDefault="0029308D" w:rsidP="0029308D">
      <w:pPr>
        <w:pStyle w:val="ListParagraph"/>
        <w:rPr>
          <w:rFonts w:ascii="Red Hat Display" w:hAnsi="Red Hat Display" w:cs="Red Hat Display"/>
        </w:rPr>
      </w:pPr>
    </w:p>
    <w:p w14:paraId="4F8A9446" w14:textId="77777777" w:rsidR="0029308D" w:rsidRPr="006B1679" w:rsidRDefault="0029308D" w:rsidP="0029308D">
      <w:pPr>
        <w:pStyle w:val="Heading2"/>
        <w:jc w:val="center"/>
        <w:rPr>
          <w:rFonts w:ascii="Red Hat Display" w:hAnsi="Red Hat Display" w:cs="Red Hat Display"/>
        </w:rPr>
      </w:pPr>
      <w:r w:rsidRPr="006B1679">
        <w:rPr>
          <w:rFonts w:ascii="Red Hat Display" w:hAnsi="Red Hat Display" w:cs="Red Hat Display"/>
        </w:rPr>
        <w:t>Informational and Discussion Items</w:t>
      </w:r>
      <w:r>
        <w:rPr>
          <w:rFonts w:ascii="Red Hat Display" w:hAnsi="Red Hat Display" w:cs="Red Hat Display"/>
        </w:rPr>
        <w:br/>
      </w:r>
    </w:p>
    <w:p w14:paraId="12672D1B" w14:textId="77777777" w:rsidR="0029308D" w:rsidRPr="0012760D" w:rsidRDefault="0029308D" w:rsidP="0029308D">
      <w:pPr>
        <w:pStyle w:val="ListParagraph"/>
        <w:numPr>
          <w:ilvl w:val="0"/>
          <w:numId w:val="3"/>
        </w:numPr>
        <w:rPr>
          <w:rFonts w:ascii="Red Hat Display" w:hAnsi="Red Hat Display" w:cs="Red Hat Display"/>
        </w:rPr>
      </w:pPr>
    </w:p>
    <w:p w14:paraId="564AA94B" w14:textId="77777777" w:rsidR="004014CF" w:rsidRDefault="004014CF"/>
    <w:sectPr w:rsidR="004014CF" w:rsidSect="00293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ed Hat Display">
    <w:panose1 w:val="02010303040201060303"/>
    <w:charset w:val="00"/>
    <w:family w:val="auto"/>
    <w:pitch w:val="variable"/>
    <w:sig w:usb0="A000006F" w:usb1="4000006B" w:usb2="00000028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457E8"/>
    <w:multiLevelType w:val="hybridMultilevel"/>
    <w:tmpl w:val="A8B6E1A8"/>
    <w:lvl w:ilvl="0" w:tplc="1DC47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C80CA3"/>
    <w:multiLevelType w:val="hybridMultilevel"/>
    <w:tmpl w:val="31F61F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502B9"/>
    <w:multiLevelType w:val="hybridMultilevel"/>
    <w:tmpl w:val="31F61F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691677">
    <w:abstractNumId w:val="2"/>
  </w:num>
  <w:num w:numId="2" w16cid:durableId="22558100">
    <w:abstractNumId w:val="1"/>
  </w:num>
  <w:num w:numId="3" w16cid:durableId="403380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08D"/>
    <w:rsid w:val="0029308D"/>
    <w:rsid w:val="004014CF"/>
    <w:rsid w:val="004D361A"/>
    <w:rsid w:val="00944BAD"/>
    <w:rsid w:val="00B1027D"/>
    <w:rsid w:val="00F4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53E3A"/>
  <w15:chartTrackingRefBased/>
  <w15:docId w15:val="{961415DE-8E0C-4A9A-AC10-A80E2D8DA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08D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30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30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30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30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30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30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30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30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30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30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930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30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30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30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30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30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30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30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30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30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30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30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30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30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30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30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30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30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308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9308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02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xt-guide.wisc.edu/courseadmin/?key=91612" TargetMode="External"/><Relationship Id="rId13" Type="http://schemas.openxmlformats.org/officeDocument/2006/relationships/hyperlink" Target="https://uwmadison.box.com/s/pnz31eqbc72nwarwfpnpcc1j1435jqq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xt-guide.wisc.edu/courseadmin/?key=88325" TargetMode="External"/><Relationship Id="rId12" Type="http://schemas.openxmlformats.org/officeDocument/2006/relationships/hyperlink" Target="https://uwmadison.box.com/s/35g144rvwd5q6q14h4zjw8nku4oye8b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uwmadison.box.com/s/dezmcfvkcm2ink6pqlxnoy9rjyiuwgau" TargetMode="External"/><Relationship Id="rId11" Type="http://schemas.openxmlformats.org/officeDocument/2006/relationships/hyperlink" Target="https://uwmadison.box.com/s/7sj0vp99d9ejkag4vjgd8llxwmnvi7x4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uwmadison.box.com/s/31zs6zbv7a9sceekcihptiljo32xji2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xt-guide.wisc.edu/courseadmin/?key=91613" TargetMode="External"/><Relationship Id="rId14" Type="http://schemas.openxmlformats.org/officeDocument/2006/relationships/hyperlink" Target="https://uwmadison.box.com/s/5477azic020b93xnene020g6w2vf9w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493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Wright-Racette</dc:creator>
  <cp:keywords/>
  <dc:description/>
  <cp:lastModifiedBy>David Wright-Racette</cp:lastModifiedBy>
  <cp:revision>2</cp:revision>
  <dcterms:created xsi:type="dcterms:W3CDTF">2026-11-04T21:49:00Z</dcterms:created>
  <dcterms:modified xsi:type="dcterms:W3CDTF">2026-11-04T21:58:00Z</dcterms:modified>
</cp:coreProperties>
</file>