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202E3" w14:textId="77777777" w:rsidR="002F75B2" w:rsidRDefault="002F75B2" w:rsidP="002F75B2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22AF9A4C" wp14:editId="1E99E20C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583A1" w14:textId="77777777" w:rsidR="002F75B2" w:rsidRPr="00746950" w:rsidRDefault="002F75B2" w:rsidP="002F75B2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44B75DB4" w14:textId="77777777" w:rsidR="002F75B2" w:rsidRPr="006B1679" w:rsidRDefault="002F75B2" w:rsidP="002F75B2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49928E4B" w14:textId="77777777" w:rsidR="002F75B2" w:rsidRDefault="002F75B2" w:rsidP="002F75B2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April 14, </w:t>
      </w:r>
      <w:proofErr w:type="gramStart"/>
      <w:r>
        <w:rPr>
          <w:rFonts w:ascii="Red Hat Display" w:hAnsi="Red Hat Display" w:cs="Red Hat Display"/>
        </w:rPr>
        <w:t>2026</w:t>
      </w:r>
      <w:proofErr w:type="gramEnd"/>
      <w:r>
        <w:rPr>
          <w:rFonts w:ascii="Red Hat Display" w:hAnsi="Red Hat Display" w:cs="Red Hat Display"/>
        </w:rPr>
        <w:t xml:space="preserve"> 1:00-2:30pm</w:t>
      </w:r>
    </w:p>
    <w:p w14:paraId="1669AD2A" w14:textId="77777777" w:rsidR="002F75B2" w:rsidRDefault="002F75B2" w:rsidP="002F75B2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6F24D688" w14:textId="77777777" w:rsidR="002F75B2" w:rsidRDefault="002F75B2" w:rsidP="002F75B2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0F4CEE">
        <w:rPr>
          <w:rFonts w:ascii="Red Hat Display" w:hAnsi="Red Hat Display" w:cs="Red Hat Display"/>
        </w:rPr>
        <w:t xml:space="preserve">Sebastian I Arriola </w:t>
      </w:r>
      <w:proofErr w:type="spellStart"/>
      <w:r w:rsidRPr="000F4CEE">
        <w:rPr>
          <w:rFonts w:ascii="Red Hat Display" w:hAnsi="Red Hat Display" w:cs="Red Hat Display"/>
        </w:rPr>
        <w:t>Apelo</w:t>
      </w:r>
      <w:proofErr w:type="spellEnd"/>
      <w:r w:rsidRPr="000F4CEE">
        <w:rPr>
          <w:rFonts w:ascii="Red Hat Display" w:hAnsi="Red Hat Display" w:cs="Red Hat Display"/>
        </w:rPr>
        <w:t xml:space="preserve"> (2028)</w:t>
      </w:r>
    </w:p>
    <w:p w14:paraId="73471B09" w14:textId="77777777" w:rsidR="002F75B2" w:rsidRPr="00B96C82" w:rsidRDefault="002F75B2" w:rsidP="002F75B2">
      <w:pPr>
        <w:spacing w:after="0" w:line="240" w:lineRule="auto"/>
        <w:rPr>
          <w:rFonts w:ascii="Red Hat Display" w:hAnsi="Red Hat Display" w:cs="Red Hat Display"/>
        </w:rPr>
      </w:pPr>
    </w:p>
    <w:p w14:paraId="09E51D63" w14:textId="77777777" w:rsidR="002F75B2" w:rsidRPr="00B96C82" w:rsidRDefault="002F75B2" w:rsidP="002F75B2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35A50ED8" w14:textId="77777777" w:rsidR="002F75B2" w:rsidRPr="00B96C82" w:rsidRDefault="002F75B2" w:rsidP="002F75B2">
      <w:pPr>
        <w:spacing w:after="0" w:line="240" w:lineRule="auto"/>
        <w:rPr>
          <w:rFonts w:ascii="Red Hat Display" w:hAnsi="Red Hat Display" w:cs="Red Hat Display"/>
        </w:rPr>
      </w:pPr>
    </w:p>
    <w:p w14:paraId="183750EF" w14:textId="77777777" w:rsidR="002F75B2" w:rsidRDefault="002F75B2" w:rsidP="002F75B2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</w:p>
    <w:p w14:paraId="1D2899D9" w14:textId="77777777" w:rsidR="002F75B2" w:rsidRPr="00631332" w:rsidRDefault="002F75B2" w:rsidP="002F75B2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</w:rPr>
        <w:br/>
      </w:r>
    </w:p>
    <w:p w14:paraId="39A2D613" w14:textId="77777777" w:rsidR="002F75B2" w:rsidRDefault="002F75B2" w:rsidP="002F75B2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36FB723E" w14:textId="77777777" w:rsidR="002F75B2" w:rsidRPr="00F302FC" w:rsidRDefault="002F75B2" w:rsidP="002F75B2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302FC">
        <w:rPr>
          <w:rFonts w:ascii="Red Hat Display" w:hAnsi="Red Hat Display" w:cs="Red Hat Display"/>
        </w:rPr>
        <w:t xml:space="preserve">Review minutes from </w:t>
      </w:r>
      <w:r w:rsidRPr="005777D7">
        <w:rPr>
          <w:rFonts w:ascii="Red Hat Display" w:hAnsi="Red Hat Display" w:cs="Red Hat Display"/>
        </w:rPr>
        <w:t xml:space="preserve">March </w:t>
      </w:r>
      <w:r>
        <w:rPr>
          <w:rFonts w:ascii="Red Hat Display" w:hAnsi="Red Hat Display" w:cs="Red Hat Display"/>
        </w:rPr>
        <w:t>24</w:t>
      </w:r>
      <w:r w:rsidRPr="005777D7">
        <w:rPr>
          <w:rFonts w:ascii="Red Hat Display" w:hAnsi="Red Hat Display" w:cs="Red Hat Display"/>
        </w:rPr>
        <w:t xml:space="preserve">, </w:t>
      </w:r>
      <w:proofErr w:type="gramStart"/>
      <w:r w:rsidRPr="005777D7">
        <w:rPr>
          <w:rFonts w:ascii="Red Hat Display" w:hAnsi="Red Hat Display" w:cs="Red Hat Display"/>
        </w:rPr>
        <w:t>202</w:t>
      </w:r>
      <w:r>
        <w:rPr>
          <w:rFonts w:ascii="Red Hat Display" w:hAnsi="Red Hat Display" w:cs="Red Hat Display"/>
        </w:rPr>
        <w:t>6</w:t>
      </w:r>
      <w:proofErr w:type="gramEnd"/>
      <w:r w:rsidRPr="005777D7">
        <w:rPr>
          <w:rFonts w:ascii="Red Hat Display" w:hAnsi="Red Hat Display" w:cs="Red Hat Display"/>
        </w:rPr>
        <w:t xml:space="preserve"> CALS</w:t>
      </w:r>
      <w:r w:rsidRPr="00F302FC">
        <w:rPr>
          <w:rFonts w:ascii="Red Hat Display" w:hAnsi="Red Hat Display" w:cs="Red Hat Display"/>
        </w:rPr>
        <w:t xml:space="preserve">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DD19AE">
          <w:rPr>
            <w:rStyle w:val="Hyperlink"/>
            <w:rFonts w:ascii="Red Hat Display" w:hAnsi="Red Hat Display" w:cs="Red Hat Display"/>
          </w:rPr>
          <w:t>https://uwmadison.box.com/s/74qx7nsi8t4cbcifkbqr896rk5os9sd8</w:t>
        </w:r>
      </w:hyperlink>
      <w:r>
        <w:rPr>
          <w:rFonts w:ascii="Red Hat Display" w:hAnsi="Red Hat Display" w:cs="Red Hat Display"/>
        </w:rPr>
        <w:t xml:space="preserve"> </w:t>
      </w:r>
    </w:p>
    <w:p w14:paraId="675A781B" w14:textId="77777777" w:rsidR="002F75B2" w:rsidRDefault="002F75B2" w:rsidP="002F75B2">
      <w:pPr>
        <w:rPr>
          <w:rFonts w:ascii="Red Hat Display" w:hAnsi="Red Hat Display" w:cs="Red Hat Display"/>
        </w:rPr>
      </w:pPr>
    </w:p>
    <w:p w14:paraId="14BE9DDF" w14:textId="77777777" w:rsidR="002F75B2" w:rsidRPr="009A3F48" w:rsidRDefault="002F75B2" w:rsidP="002F75B2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6FBB235D" w14:textId="77777777" w:rsidR="002F75B2" w:rsidRDefault="002F75B2" w:rsidP="002F75B2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PLANTSCI 420: </w:t>
      </w:r>
      <w:r w:rsidRPr="002819C4">
        <w:rPr>
          <w:rFonts w:ascii="Red Hat Display" w:hAnsi="Red Hat Display" w:cs="Red Hat Display"/>
        </w:rPr>
        <w:t>Biology and Management of Weeds and Invasive Plants</w:t>
      </w:r>
    </w:p>
    <w:p w14:paraId="79489F31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7210171B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7" w:history="1">
        <w:r w:rsidRPr="00B755D5">
          <w:rPr>
            <w:rStyle w:val="Hyperlink"/>
            <w:rFonts w:ascii="Red Hat Display" w:hAnsi="Red Hat Display" w:cs="Red Hat Display"/>
          </w:rPr>
          <w:t>https://next-guide.wisc.edu/courseadmin/?key=91406</w:t>
        </w:r>
      </w:hyperlink>
      <w:r>
        <w:rPr>
          <w:rFonts w:ascii="Red Hat Display" w:hAnsi="Red Hat Display" w:cs="Red Hat Display"/>
        </w:rPr>
        <w:t xml:space="preserve"> </w:t>
      </w:r>
    </w:p>
    <w:p w14:paraId="6E534DD5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</w:t>
      </w:r>
      <w:r w:rsidRPr="00F87304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t>DiGennaro/Masson (Banks)</w:t>
      </w:r>
    </w:p>
    <w:p w14:paraId="363289EA" w14:textId="5E97A190" w:rsidR="002F75B2" w:rsidRPr="00D85F32" w:rsidRDefault="002F75B2" w:rsidP="00D85F3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1:00-1:10</w:t>
      </w:r>
      <w:r w:rsidRPr="00D85F32">
        <w:rPr>
          <w:rFonts w:ascii="Red Hat Display" w:hAnsi="Red Hat Display" w:cs="Red Hat Display"/>
        </w:rPr>
        <w:br/>
      </w:r>
    </w:p>
    <w:p w14:paraId="4BE19C4A" w14:textId="77777777" w:rsidR="002F75B2" w:rsidRDefault="002F75B2" w:rsidP="002F75B2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REAL EST/AAE/ECON/URB R PL 306: The Real Estate Process</w:t>
      </w:r>
    </w:p>
    <w:p w14:paraId="2935AB42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0AF7DDCB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to course requisite and L&amp;S level</w:t>
      </w:r>
    </w:p>
    <w:p w14:paraId="62046DEA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URL: </w:t>
      </w:r>
      <w:hyperlink r:id="rId8" w:history="1">
        <w:r w:rsidRPr="00270566">
          <w:rPr>
            <w:rStyle w:val="Hyperlink"/>
            <w:rFonts w:ascii="Red Hat Display" w:hAnsi="Red Hat Display" w:cs="Red Hat Display"/>
          </w:rPr>
          <w:t>https://next-guide.wisc.edu/courseadmin/?key=83255</w:t>
        </w:r>
      </w:hyperlink>
      <w:r>
        <w:rPr>
          <w:rFonts w:ascii="Red Hat Display" w:hAnsi="Red Hat Display" w:cs="Red Hat Display"/>
        </w:rPr>
        <w:t xml:space="preserve"> </w:t>
      </w:r>
    </w:p>
    <w:p w14:paraId="5EF99A8C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1:10-1:20</w:t>
      </w:r>
    </w:p>
    <w:p w14:paraId="28AAE652" w14:textId="140D4D96" w:rsidR="002F75B2" w:rsidRPr="003766A5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Schuchardt/Li (Duah)</w:t>
      </w:r>
      <w:r>
        <w:rPr>
          <w:rFonts w:ascii="Red Hat Display" w:hAnsi="Red Hat Display" w:cs="Red Hat Display"/>
        </w:rPr>
        <w:br/>
      </w:r>
    </w:p>
    <w:p w14:paraId="3F529C20" w14:textId="77777777" w:rsidR="002F75B2" w:rsidRDefault="002F75B2" w:rsidP="002F75B2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C&amp;E SOC/SOC 650: Sociology of Agriculture</w:t>
      </w:r>
    </w:p>
    <w:p w14:paraId="5F3C4446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26142AAA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Add graduate attribute and graduate learning outcome and graduate standing as requisite</w:t>
      </w:r>
    </w:p>
    <w:p w14:paraId="6EB5918C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4B5369">
        <w:t xml:space="preserve"> </w:t>
      </w:r>
      <w:hyperlink r:id="rId9" w:history="1">
        <w:r w:rsidRPr="009A103A">
          <w:rPr>
            <w:rStyle w:val="Hyperlink"/>
            <w:rFonts w:ascii="Red Hat Display" w:hAnsi="Red Hat Display" w:cs="Red Hat Display"/>
          </w:rPr>
          <w:t>https://next-guide.wisc.edu/courseadmin/?key=86326</w:t>
        </w:r>
      </w:hyperlink>
      <w:r>
        <w:rPr>
          <w:rFonts w:ascii="Red Hat Display" w:hAnsi="Red Hat Display" w:cs="Red Hat Display"/>
        </w:rPr>
        <w:t xml:space="preserve"> </w:t>
      </w:r>
    </w:p>
    <w:p w14:paraId="469DA73D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>/Li (Duah)</w:t>
      </w:r>
    </w:p>
    <w:p w14:paraId="2925A0E9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1:20-1:30</w:t>
      </w:r>
    </w:p>
    <w:p w14:paraId="037691B0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</w:p>
    <w:p w14:paraId="76BFB2B3" w14:textId="77777777" w:rsidR="002F75B2" w:rsidRDefault="002F75B2" w:rsidP="002F75B2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C&amp;E SOC/SOC 533: </w:t>
      </w:r>
      <w:r w:rsidRPr="000E5BF0">
        <w:rPr>
          <w:rFonts w:ascii="Red Hat Display" w:hAnsi="Red Hat Display" w:cs="Red Hat Display"/>
        </w:rPr>
        <w:t>Public Health in Rural &amp; Urban Communities</w:t>
      </w:r>
    </w:p>
    <w:p w14:paraId="33376BD9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7031302E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course description, requisites, add graduate attribute, update learning outcomes.</w:t>
      </w:r>
    </w:p>
    <w:p w14:paraId="2A125870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0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https://next-guide.wisc.edu/courseadmin/?key=86317</w:t>
        </w:r>
      </w:hyperlink>
      <w:r>
        <w:rPr>
          <w:rFonts w:ascii="Red Hat Display" w:hAnsi="Red Hat Display" w:cs="Red Hat Display"/>
        </w:rPr>
        <w:t xml:space="preserve"> </w:t>
      </w:r>
    </w:p>
    <w:p w14:paraId="1CD780C1" w14:textId="77777777" w:rsidR="002F75B2" w:rsidRDefault="002F75B2" w:rsidP="002F75B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Masson/Arriaga (Banks)</w:t>
      </w:r>
    </w:p>
    <w:p w14:paraId="674D417B" w14:textId="46770DED" w:rsidR="002F75B2" w:rsidRPr="00D85F32" w:rsidRDefault="002F75B2" w:rsidP="00D85F3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1:30-1:40</w:t>
      </w:r>
      <w:r w:rsidRPr="00D85F32">
        <w:rPr>
          <w:rFonts w:ascii="Red Hat Display" w:hAnsi="Red Hat Display" w:cs="Red Hat Display"/>
        </w:rPr>
        <w:br/>
      </w:r>
    </w:p>
    <w:p w14:paraId="19D5F27D" w14:textId="77777777" w:rsidR="002F75B2" w:rsidRPr="006B1679" w:rsidRDefault="002F75B2" w:rsidP="002F75B2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6BC9402B" w14:textId="51E45D68" w:rsidR="002F75B2" w:rsidRPr="002F75B2" w:rsidRDefault="002F75B2" w:rsidP="002F75B2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 w:rsidRPr="002F75B2">
        <w:rPr>
          <w:rFonts w:ascii="Red Hat Display" w:hAnsi="Red Hat Display" w:cs="Red Hat Display"/>
        </w:rPr>
        <w:t>2026-27 CALS Curriculum Committee meeting time</w:t>
      </w:r>
    </w:p>
    <w:p w14:paraId="5F8C7AF4" w14:textId="77777777" w:rsidR="004014CF" w:rsidRDefault="004014CF"/>
    <w:sectPr w:rsidR="004014CF" w:rsidSect="002F75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97802"/>
    <w:multiLevelType w:val="hybridMultilevel"/>
    <w:tmpl w:val="2E76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7228EB"/>
    <w:multiLevelType w:val="hybridMultilevel"/>
    <w:tmpl w:val="DD8E14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09319906">
    <w:abstractNumId w:val="2"/>
  </w:num>
  <w:num w:numId="4" w16cid:durableId="10039016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5B2"/>
    <w:rsid w:val="002F75B2"/>
    <w:rsid w:val="004014CF"/>
    <w:rsid w:val="008F459D"/>
    <w:rsid w:val="00944BAD"/>
    <w:rsid w:val="00D85F32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96EA6"/>
  <w15:chartTrackingRefBased/>
  <w15:docId w15:val="{51E1CBEB-CF31-441E-AEFA-2DD96439F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5B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75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75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75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75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5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75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75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75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75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75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75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75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75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75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75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75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75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75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75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75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75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75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75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75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75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75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75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75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75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F75B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832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9140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74qx7nsi8t4cbcifkbqr896rk5os9sd8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next-guide.wisc.edu/courseadmin/?key=863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8632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268</Words>
  <Characters>1803</Characters>
  <Application>Microsoft Office Word</Application>
  <DocSecurity>0</DocSecurity>
  <Lines>50</Lines>
  <Paragraphs>32</Paragraphs>
  <ScaleCrop>false</ScaleCrop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2</cp:revision>
  <dcterms:created xsi:type="dcterms:W3CDTF">2026-04-08T17:04:00Z</dcterms:created>
  <dcterms:modified xsi:type="dcterms:W3CDTF">2026-04-08T17:06:00Z</dcterms:modified>
</cp:coreProperties>
</file>