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631B3" w14:textId="77777777" w:rsidR="007C7654" w:rsidRPr="00746950" w:rsidRDefault="007C7654" w:rsidP="007C7654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207D78F8" w14:textId="77777777" w:rsidR="007C7654" w:rsidRPr="007D3763" w:rsidRDefault="007C7654" w:rsidP="007C7654">
      <w:pPr>
        <w:pStyle w:val="Heading1"/>
        <w:jc w:val="center"/>
      </w:pPr>
      <w:r>
        <w:t>Agenda</w:t>
      </w:r>
    </w:p>
    <w:p w14:paraId="08968CE0" w14:textId="77777777" w:rsidR="007C7654" w:rsidRDefault="007C7654" w:rsidP="007C7654">
      <w:pPr>
        <w:spacing w:after="0" w:line="240" w:lineRule="auto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 xml:space="preserve">Tuesday, </w:t>
      </w:r>
      <w:r>
        <w:rPr>
          <w:rFonts w:ascii="Red Hat Display" w:hAnsi="Red Hat Display" w:cs="Red Hat Display"/>
        </w:rPr>
        <w:t>April 8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  <w:r>
        <w:rPr>
          <w:rFonts w:ascii="Red Hat Display" w:hAnsi="Red Hat Display" w:cs="Red Hat Display"/>
        </w:rPr>
        <w:br/>
        <w:t>Microbial Sciences Building, room 6201</w:t>
      </w:r>
    </w:p>
    <w:p w14:paraId="12A72B7E" w14:textId="77777777" w:rsidR="007C7654" w:rsidRDefault="007C7654" w:rsidP="007C7654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323C4A81" w14:textId="0F630062" w:rsidR="007C7654" w:rsidRDefault="007C7654" w:rsidP="007C7654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</w:rPr>
        <w:t>: Sebastian Bednarek, co-chair (2025), Makayla Schuchardt, co-chair (2026), Anna Pidgeon (2025), Xuejun Pan (2025), Nan Li (2027), Melissa Christopherson (2027)</w:t>
      </w:r>
      <w:r w:rsidR="00FE3CE9">
        <w:rPr>
          <w:rFonts w:ascii="Red Hat Display" w:hAnsi="Red Hat Display" w:cs="Red Hat Display"/>
        </w:rPr>
        <w:t>, Francisco Arriaga (2027)</w:t>
      </w:r>
    </w:p>
    <w:p w14:paraId="4E030683" w14:textId="77777777" w:rsidR="007C7654" w:rsidRDefault="007C7654" w:rsidP="007C7654">
      <w:pPr>
        <w:spacing w:after="0" w:line="240" w:lineRule="auto"/>
        <w:rPr>
          <w:rFonts w:ascii="Red Hat Display" w:hAnsi="Red Hat Display" w:cs="Red Hat Display"/>
        </w:rPr>
      </w:pPr>
    </w:p>
    <w:p w14:paraId="651DACA6" w14:textId="77777777" w:rsidR="007C7654" w:rsidRDefault="007C7654" w:rsidP="007C7654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Members:</w:t>
      </w:r>
      <w:r>
        <w:rPr>
          <w:rFonts w:ascii="Red Hat Display" w:hAnsi="Red Hat Display" w:cs="Red Hat Display"/>
        </w:rPr>
        <w:t xml:space="preserve"> Hansini Ayyavaripally, Kaelyn Stephenson</w:t>
      </w:r>
    </w:p>
    <w:p w14:paraId="3E754D12" w14:textId="77777777" w:rsidR="007C7654" w:rsidRDefault="007C7654" w:rsidP="007C7654">
      <w:pPr>
        <w:spacing w:after="0" w:line="240" w:lineRule="auto"/>
        <w:rPr>
          <w:rFonts w:ascii="Red Hat Display" w:hAnsi="Red Hat Display" w:cs="Red Hat Display"/>
        </w:rPr>
      </w:pPr>
    </w:p>
    <w:p w14:paraId="579AF377" w14:textId="42FBAE51" w:rsidR="007C7654" w:rsidRDefault="007C7654" w:rsidP="007C7654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Members:</w:t>
      </w:r>
      <w:r>
        <w:rPr>
          <w:rFonts w:ascii="Red Hat Display" w:hAnsi="Red Hat Display" w:cs="Red Hat Display"/>
        </w:rPr>
        <w:t xml:space="preserve"> Jeri Barak, Megan Ackerman-Yost, David Wright-Racette, Diana Frantz Anderson</w:t>
      </w:r>
    </w:p>
    <w:p w14:paraId="6E7B105E" w14:textId="77777777" w:rsidR="007C7654" w:rsidRPr="00746950" w:rsidRDefault="007C7654" w:rsidP="007C7654">
      <w:pPr>
        <w:pStyle w:val="Heading2"/>
        <w:jc w:val="center"/>
      </w:pPr>
      <w:r w:rsidRPr="00746950">
        <w:t>Consent Agenda</w:t>
      </w:r>
    </w:p>
    <w:p w14:paraId="022FD4D2" w14:textId="77777777" w:rsidR="007C7654" w:rsidRPr="0027285E" w:rsidRDefault="007C7654" w:rsidP="007C765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27285E">
        <w:rPr>
          <w:rFonts w:ascii="Red Hat Display" w:hAnsi="Red Hat Display" w:cs="Red Hat Display"/>
        </w:rPr>
        <w:t xml:space="preserve">Review minutes from March 11, 2025 </w:t>
      </w:r>
      <w:hyperlink r:id="rId5" w:history="1">
        <w:r w:rsidRPr="0027285E">
          <w:rPr>
            <w:rStyle w:val="Hyperlink"/>
            <w:rFonts w:ascii="Red Hat Display" w:hAnsi="Red Hat Display" w:cs="Red Hat Display"/>
          </w:rPr>
          <w:t>https://uwmadison.box.com/s/yzrnazheau7lymqpda6gzl1y9ju70fz1</w:t>
        </w:r>
      </w:hyperlink>
      <w:r w:rsidRPr="0027285E">
        <w:rPr>
          <w:rFonts w:ascii="Red Hat Display" w:hAnsi="Red Hat Display" w:cs="Red Hat Display"/>
        </w:rPr>
        <w:br/>
      </w:r>
    </w:p>
    <w:p w14:paraId="00043AB5" w14:textId="77777777" w:rsidR="007C7654" w:rsidRPr="00366545" w:rsidRDefault="007C7654" w:rsidP="007C765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Course: BIOCHEM 799: Practicum in Biochemistry Teaching</w:t>
      </w:r>
      <w:r w:rsidRPr="00366545">
        <w:rPr>
          <w:rFonts w:ascii="Red Hat Display" w:hAnsi="Red Hat Display" w:cs="Red Hat Display"/>
        </w:rPr>
        <w:br/>
        <w:t>Proposal Type: New</w:t>
      </w:r>
    </w:p>
    <w:p w14:paraId="3D4CF0FF" w14:textId="77777777" w:rsidR="007C7654" w:rsidRDefault="007C7654" w:rsidP="007C765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6" w:history="1">
        <w:r w:rsidRPr="00366545">
          <w:rPr>
            <w:rStyle w:val="Hyperlink"/>
            <w:rFonts w:ascii="Red Hat Display" w:hAnsi="Red Hat Display" w:cs="Red Hat Display"/>
          </w:rPr>
          <w:t>https://next-guide.wisc.edu/courseadmin/?key=90481</w:t>
        </w:r>
      </w:hyperlink>
      <w:r w:rsidRPr="00366545">
        <w:rPr>
          <w:rFonts w:ascii="Red Hat Display" w:hAnsi="Red Hat Display" w:cs="Red Hat Display"/>
        </w:rPr>
        <w:t xml:space="preserve"> </w:t>
      </w:r>
    </w:p>
    <w:p w14:paraId="4BC63CCC" w14:textId="32C2D34D" w:rsidR="007C7654" w:rsidRPr="00246362" w:rsidRDefault="007C7654" w:rsidP="007C7654">
      <w:pPr>
        <w:pStyle w:val="ListParagraph"/>
        <w:rPr>
          <w:rFonts w:ascii="Red Hat Display" w:hAnsi="Red Hat Display" w:cs="Red Hat Display"/>
          <w:highlight w:val="yellow"/>
        </w:rPr>
      </w:pPr>
    </w:p>
    <w:p w14:paraId="0F17492F" w14:textId="77777777" w:rsidR="007C7654" w:rsidRPr="00746950" w:rsidRDefault="007C7654" w:rsidP="007C7654">
      <w:pPr>
        <w:pStyle w:val="Heading2"/>
        <w:jc w:val="center"/>
      </w:pPr>
      <w:r w:rsidRPr="00746950">
        <w:t>Action Items</w:t>
      </w:r>
    </w:p>
    <w:p w14:paraId="0B5F5935" w14:textId="77777777" w:rsidR="007C7654" w:rsidRDefault="007C7654" w:rsidP="007C7654">
      <w:pPr>
        <w:pStyle w:val="ListParagraph"/>
        <w:rPr>
          <w:rFonts w:ascii="Red Hat Display" w:hAnsi="Red Hat Display" w:cs="Red Hat Display"/>
        </w:rPr>
      </w:pPr>
    </w:p>
    <w:p w14:paraId="63EE0484" w14:textId="77777777" w:rsidR="007C7654" w:rsidRPr="00E25B8E" w:rsidRDefault="007C7654" w:rsidP="007C765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Course: AN SCI 232: Care and Management of Dogs and Cats</w:t>
      </w:r>
    </w:p>
    <w:p w14:paraId="3D3039FC" w14:textId="77777777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Proposal Type: New</w:t>
      </w:r>
    </w:p>
    <w:p w14:paraId="7E2D3FF3" w14:textId="19EABD4B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 xml:space="preserve">URL: </w:t>
      </w:r>
      <w:hyperlink r:id="rId7" w:history="1">
        <w:r w:rsidRPr="00E25B8E">
          <w:rPr>
            <w:rStyle w:val="Hyperlink"/>
            <w:rFonts w:ascii="Red Hat Display" w:hAnsi="Red Hat Display" w:cs="Red Hat Display"/>
          </w:rPr>
          <w:t>https://next-guide.wisc.edu/courseadmin/?key=90867</w:t>
        </w:r>
      </w:hyperlink>
      <w:r w:rsidRPr="00E25B8E">
        <w:rPr>
          <w:rFonts w:ascii="Red Hat Display" w:hAnsi="Red Hat Display" w:cs="Red Hat Display"/>
        </w:rPr>
        <w:t xml:space="preserve"> </w:t>
      </w:r>
      <w:r w:rsidRPr="00E25B8E">
        <w:rPr>
          <w:rFonts w:ascii="Red Hat Display" w:hAnsi="Red Hat Display" w:cs="Red Hat Display"/>
        </w:rPr>
        <w:br/>
        <w:t>Reviewers: Bednarek/</w:t>
      </w:r>
      <w:r w:rsidR="000E4637">
        <w:rPr>
          <w:rFonts w:ascii="Red Hat Display" w:hAnsi="Red Hat Display" w:cs="Red Hat Display"/>
        </w:rPr>
        <w:t>Schuchardt</w:t>
      </w:r>
      <w:r w:rsidRPr="00E25B8E">
        <w:rPr>
          <w:rFonts w:ascii="Red Hat Display" w:hAnsi="Red Hat Display" w:cs="Red Hat Display"/>
        </w:rPr>
        <w:t xml:space="preserve"> (Ayyavaripally)</w:t>
      </w:r>
    </w:p>
    <w:p w14:paraId="28FB5174" w14:textId="77777777" w:rsidR="007C7654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Time: 1:05-1:15</w:t>
      </w:r>
    </w:p>
    <w:p w14:paraId="4C709280" w14:textId="13D0225C" w:rsidR="007C7654" w:rsidRPr="00FC50DD" w:rsidRDefault="007C7654" w:rsidP="007C7654">
      <w:pPr>
        <w:pStyle w:val="ListParagraph"/>
        <w:rPr>
          <w:rFonts w:ascii="Red Hat Display" w:hAnsi="Red Hat Display" w:cs="Red Hat Display"/>
          <w:highlight w:val="yellow"/>
        </w:rPr>
      </w:pPr>
    </w:p>
    <w:p w14:paraId="15B11DA8" w14:textId="77777777" w:rsidR="007C7654" w:rsidRPr="003C3FC3" w:rsidRDefault="007C7654" w:rsidP="007C765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Course: NUTR SCI 731: Nutrition and Metabolism Research in Progress Seminar</w:t>
      </w:r>
    </w:p>
    <w:p w14:paraId="46CB71C0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Proposal Type: Change</w:t>
      </w:r>
    </w:p>
    <w:p w14:paraId="05D7A3AD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Reason (if change): Update course title, description, learning outcomes, and make repeatable</w:t>
      </w:r>
      <w:r w:rsidRPr="003C3FC3">
        <w:rPr>
          <w:rFonts w:ascii="Red Hat Display" w:hAnsi="Red Hat Display" w:cs="Red Hat Display"/>
        </w:rPr>
        <w:br/>
        <w:t xml:space="preserve">URL: </w:t>
      </w:r>
      <w:hyperlink r:id="rId8" w:history="1">
        <w:r w:rsidRPr="003C3FC3">
          <w:rPr>
            <w:rStyle w:val="Hyperlink"/>
            <w:rFonts w:ascii="Red Hat Display" w:hAnsi="Red Hat Display" w:cs="Red Hat Display"/>
          </w:rPr>
          <w:t>https://next-guide.wisc.edu/courseadmin/?key=14072</w:t>
        </w:r>
      </w:hyperlink>
      <w:r w:rsidRPr="003C3FC3">
        <w:rPr>
          <w:rFonts w:ascii="Red Hat Display" w:hAnsi="Red Hat Display" w:cs="Red Hat Display"/>
        </w:rPr>
        <w:t xml:space="preserve"> </w:t>
      </w:r>
    </w:p>
    <w:p w14:paraId="3CAEDDEB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Reviewers: Pidgeon/Pan</w:t>
      </w:r>
    </w:p>
    <w:p w14:paraId="1B845172" w14:textId="0B11CC66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Time: 1:</w:t>
      </w:r>
      <w:r w:rsidR="00B11A96">
        <w:rPr>
          <w:rFonts w:ascii="Red Hat Display" w:hAnsi="Red Hat Display" w:cs="Red Hat Display"/>
        </w:rPr>
        <w:t>15-1:25</w:t>
      </w:r>
    </w:p>
    <w:p w14:paraId="1D74DA11" w14:textId="77777777" w:rsidR="007C7654" w:rsidRPr="00E54891" w:rsidRDefault="007C7654" w:rsidP="007C7654">
      <w:pPr>
        <w:pStyle w:val="ListParagraph"/>
        <w:rPr>
          <w:rFonts w:ascii="Red Hat Display" w:hAnsi="Red Hat Display" w:cs="Red Hat Display"/>
        </w:rPr>
      </w:pPr>
    </w:p>
    <w:p w14:paraId="26DE86EF" w14:textId="77777777" w:rsidR="007C7654" w:rsidRPr="00E54891" w:rsidRDefault="007C7654" w:rsidP="007C765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54891">
        <w:rPr>
          <w:rFonts w:ascii="Red Hat Display" w:hAnsi="Red Hat Display" w:cs="Red Hat Display"/>
        </w:rPr>
        <w:t>Course: A A E 250: Trading Futures in Commodity Markets</w:t>
      </w:r>
    </w:p>
    <w:p w14:paraId="41EB409D" w14:textId="77777777" w:rsidR="007C7654" w:rsidRPr="00E54891" w:rsidRDefault="007C7654" w:rsidP="007C7654">
      <w:pPr>
        <w:pStyle w:val="ListParagraph"/>
        <w:rPr>
          <w:rFonts w:ascii="Red Hat Display" w:hAnsi="Red Hat Display" w:cs="Red Hat Display"/>
        </w:rPr>
      </w:pPr>
      <w:r w:rsidRPr="00E54891">
        <w:rPr>
          <w:rFonts w:ascii="Red Hat Display" w:hAnsi="Red Hat Display" w:cs="Red Hat Display"/>
        </w:rPr>
        <w:t>Proposal Type: New</w:t>
      </w:r>
    </w:p>
    <w:p w14:paraId="791A8CF1" w14:textId="77777777" w:rsidR="007C7654" w:rsidRPr="00E54891" w:rsidRDefault="007C7654" w:rsidP="007C7654">
      <w:pPr>
        <w:pStyle w:val="ListParagraph"/>
        <w:rPr>
          <w:rFonts w:ascii="Red Hat Display" w:hAnsi="Red Hat Display" w:cs="Red Hat Display"/>
        </w:rPr>
      </w:pPr>
      <w:r w:rsidRPr="00E54891">
        <w:rPr>
          <w:rFonts w:ascii="Red Hat Display" w:hAnsi="Red Hat Display" w:cs="Red Hat Display"/>
        </w:rPr>
        <w:t xml:space="preserve">URL: </w:t>
      </w:r>
      <w:hyperlink r:id="rId9" w:history="1">
        <w:r w:rsidRPr="00663EA8">
          <w:rPr>
            <w:rStyle w:val="Hyperlink"/>
            <w:rFonts w:ascii="Red Hat Display" w:hAnsi="Red Hat Display" w:cs="Red Hat Display"/>
          </w:rPr>
          <w:t>https://next-guide.wisc.edu/courseadmin/?key=90878</w:t>
        </w:r>
      </w:hyperlink>
      <w:r>
        <w:rPr>
          <w:rFonts w:ascii="Red Hat Display" w:hAnsi="Red Hat Display" w:cs="Red Hat Display"/>
        </w:rPr>
        <w:t xml:space="preserve"> </w:t>
      </w:r>
    </w:p>
    <w:p w14:paraId="0A9DE573" w14:textId="77777777" w:rsidR="007C7654" w:rsidRPr="00E54891" w:rsidRDefault="007C7654" w:rsidP="007C7654">
      <w:pPr>
        <w:pStyle w:val="ListParagraph"/>
        <w:rPr>
          <w:rFonts w:ascii="Red Hat Display" w:hAnsi="Red Hat Display" w:cs="Red Hat Display"/>
        </w:rPr>
      </w:pPr>
      <w:r w:rsidRPr="00E54891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Christopherson/Pidgeon</w:t>
      </w:r>
      <w:r w:rsidRPr="00E54891">
        <w:rPr>
          <w:rFonts w:ascii="Red Hat Display" w:hAnsi="Red Hat Display" w:cs="Red Hat Display"/>
        </w:rPr>
        <w:t xml:space="preserve"> (</w:t>
      </w:r>
      <w:r>
        <w:rPr>
          <w:rFonts w:ascii="Red Hat Display" w:hAnsi="Red Hat Display" w:cs="Red Hat Display"/>
        </w:rPr>
        <w:t>Stephenson</w:t>
      </w:r>
      <w:r w:rsidRPr="00E54891">
        <w:rPr>
          <w:rFonts w:ascii="Red Hat Display" w:hAnsi="Red Hat Display" w:cs="Red Hat Display"/>
        </w:rPr>
        <w:t>)</w:t>
      </w:r>
    </w:p>
    <w:p w14:paraId="667835D5" w14:textId="647B5B19" w:rsidR="007C7654" w:rsidRPr="00305B4D" w:rsidRDefault="007C7654" w:rsidP="007C7654">
      <w:pPr>
        <w:pStyle w:val="ListParagraph"/>
        <w:rPr>
          <w:rFonts w:ascii="Red Hat Display" w:hAnsi="Red Hat Display" w:cs="Red Hat Display"/>
        </w:rPr>
      </w:pPr>
      <w:r w:rsidRPr="00E54891">
        <w:rPr>
          <w:rFonts w:ascii="Red Hat Display" w:hAnsi="Red Hat Display" w:cs="Red Hat Display"/>
        </w:rPr>
        <w:t>Time: 1:</w:t>
      </w:r>
      <w:r w:rsidR="00B11A96">
        <w:rPr>
          <w:rFonts w:ascii="Red Hat Display" w:hAnsi="Red Hat Display" w:cs="Red Hat Display"/>
        </w:rPr>
        <w:t>25-1:35</w:t>
      </w:r>
      <w:r w:rsidRPr="00305B4D">
        <w:rPr>
          <w:rFonts w:ascii="Red Hat Display" w:hAnsi="Red Hat Display" w:cs="Red Hat Display"/>
        </w:rPr>
        <w:br/>
      </w:r>
    </w:p>
    <w:p w14:paraId="2CB60A0A" w14:textId="6A28C0C0" w:rsidR="007C7654" w:rsidRPr="003C3FC3" w:rsidRDefault="00930609" w:rsidP="007C765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="007C7654" w:rsidRPr="003C3FC3">
        <w:rPr>
          <w:rFonts w:ascii="Red Hat Display" w:hAnsi="Red Hat Display" w:cs="Red Hat Display"/>
        </w:rPr>
        <w:t>AAE 737: Applied Econometric Analysis III</w:t>
      </w:r>
    </w:p>
    <w:p w14:paraId="5EABFD6B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Proposal type: Change</w:t>
      </w:r>
    </w:p>
    <w:p w14:paraId="0725DF45" w14:textId="645977FD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 xml:space="preserve">Reason (if change): </w:t>
      </w:r>
      <w:r w:rsidR="0099691A">
        <w:rPr>
          <w:rFonts w:ascii="Red Hat Display" w:hAnsi="Red Hat Display" w:cs="Red Hat Display"/>
        </w:rPr>
        <w:t>U</w:t>
      </w:r>
      <w:r w:rsidRPr="003C3FC3">
        <w:rPr>
          <w:rFonts w:ascii="Red Hat Display" w:hAnsi="Red Hat Display" w:cs="Red Hat Display"/>
        </w:rPr>
        <w:t>pdate requisite</w:t>
      </w:r>
      <w:r w:rsidR="0099691A">
        <w:rPr>
          <w:rFonts w:ascii="Red Hat Display" w:hAnsi="Red Hat Display" w:cs="Red Hat Display"/>
        </w:rPr>
        <w:t xml:space="preserve">. </w:t>
      </w:r>
      <w:r w:rsidR="006F1C49">
        <w:rPr>
          <w:rFonts w:ascii="Red Hat Display" w:hAnsi="Red Hat Display" w:cs="Red Hat Display"/>
        </w:rPr>
        <w:t xml:space="preserve">Minor update to course description. </w:t>
      </w:r>
      <w:r w:rsidR="0099691A">
        <w:rPr>
          <w:rFonts w:ascii="Red Hat Display" w:hAnsi="Red Hat Display" w:cs="Red Hat Display"/>
        </w:rPr>
        <w:t xml:space="preserve"> </w:t>
      </w:r>
    </w:p>
    <w:p w14:paraId="52F31509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 xml:space="preserve">URL: </w:t>
      </w:r>
      <w:hyperlink r:id="rId10" w:history="1">
        <w:r w:rsidRPr="003C3FC3">
          <w:rPr>
            <w:rStyle w:val="Hyperlink"/>
            <w:rFonts w:ascii="Red Hat Display" w:hAnsi="Red Hat Display" w:cs="Red Hat Display"/>
          </w:rPr>
          <w:t>https://next-guide.wisc.edu/courseadmin/?key=88998</w:t>
        </w:r>
      </w:hyperlink>
      <w:r w:rsidRPr="003C3FC3">
        <w:rPr>
          <w:rFonts w:ascii="Red Hat Display" w:hAnsi="Red Hat Display" w:cs="Red Hat Display"/>
        </w:rPr>
        <w:t xml:space="preserve"> </w:t>
      </w:r>
    </w:p>
    <w:p w14:paraId="527AD23C" w14:textId="77777777" w:rsidR="007C7654" w:rsidRPr="003C3FC3" w:rsidRDefault="007C7654" w:rsidP="007C7654">
      <w:pPr>
        <w:pStyle w:val="ListParagraph"/>
        <w:rPr>
          <w:rFonts w:ascii="Red Hat Display" w:hAnsi="Red Hat Display" w:cs="Red Hat Display"/>
        </w:rPr>
      </w:pPr>
      <w:r w:rsidRPr="003C3FC3">
        <w:rPr>
          <w:rFonts w:ascii="Red Hat Display" w:hAnsi="Red Hat Display" w:cs="Red Hat Display"/>
        </w:rPr>
        <w:t>Reviewers: Li/Bednarek</w:t>
      </w:r>
    </w:p>
    <w:p w14:paraId="4CE02B14" w14:textId="2F19A789" w:rsidR="007C7654" w:rsidRPr="00FC50DD" w:rsidRDefault="007C7654" w:rsidP="007C7654">
      <w:pPr>
        <w:pStyle w:val="ListParagraph"/>
        <w:rPr>
          <w:rFonts w:ascii="Red Hat Display" w:hAnsi="Red Hat Display" w:cs="Red Hat Display"/>
          <w:highlight w:val="green"/>
        </w:rPr>
      </w:pPr>
      <w:r w:rsidRPr="003C3FC3">
        <w:rPr>
          <w:rFonts w:ascii="Red Hat Display" w:hAnsi="Red Hat Display" w:cs="Red Hat Display"/>
        </w:rPr>
        <w:t>Time: 1:</w:t>
      </w:r>
      <w:r w:rsidR="00B11A96">
        <w:rPr>
          <w:rFonts w:ascii="Red Hat Display" w:hAnsi="Red Hat Display" w:cs="Red Hat Display"/>
        </w:rPr>
        <w:t>35-1:45</w:t>
      </w:r>
    </w:p>
    <w:p w14:paraId="4EE16B97" w14:textId="77777777" w:rsidR="007C7654" w:rsidRDefault="007C7654" w:rsidP="007C7654">
      <w:pPr>
        <w:pStyle w:val="ListParagraph"/>
        <w:rPr>
          <w:rFonts w:ascii="Red Hat Display" w:hAnsi="Red Hat Display" w:cs="Red Hat Display"/>
        </w:rPr>
      </w:pPr>
    </w:p>
    <w:p w14:paraId="38E96B14" w14:textId="77777777" w:rsidR="007C7654" w:rsidRPr="00E25B8E" w:rsidRDefault="007C7654" w:rsidP="007C765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Course: SOIL SCI/ATM OCN/BSE 132: Water and People</w:t>
      </w:r>
    </w:p>
    <w:p w14:paraId="6DBDB554" w14:textId="77777777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Proposal Type: Change</w:t>
      </w:r>
    </w:p>
    <w:p w14:paraId="21E25A45" w14:textId="6701611F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>Reason (if change): Revise course to request Ethnic Studies (description</w:t>
      </w:r>
      <w:r w:rsidR="001A1488">
        <w:rPr>
          <w:rFonts w:ascii="Red Hat Display" w:hAnsi="Red Hat Display" w:cs="Red Hat Display"/>
        </w:rPr>
        <w:t>, title,</w:t>
      </w:r>
      <w:r w:rsidRPr="00E25B8E">
        <w:rPr>
          <w:rFonts w:ascii="Red Hat Display" w:hAnsi="Red Hat Display" w:cs="Red Hat Display"/>
        </w:rPr>
        <w:t xml:space="preserve"> and learning outcomes edited). Add cross listed subject.</w:t>
      </w:r>
    </w:p>
    <w:p w14:paraId="03ADBB33" w14:textId="77777777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 xml:space="preserve">URL: </w:t>
      </w:r>
      <w:hyperlink r:id="rId11" w:history="1">
        <w:r w:rsidRPr="00E25B8E">
          <w:rPr>
            <w:rStyle w:val="Hyperlink"/>
            <w:rFonts w:ascii="Red Hat Display" w:hAnsi="Red Hat Display" w:cs="Red Hat Display"/>
          </w:rPr>
          <w:t>https://next-guide.wisc.edu/courseadmin/?key=10280</w:t>
        </w:r>
      </w:hyperlink>
    </w:p>
    <w:p w14:paraId="3AF3347F" w14:textId="77777777" w:rsidR="007C7654" w:rsidRPr="00E25B8E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Schuchardt/Christopherson</w:t>
      </w:r>
      <w:r w:rsidRPr="00E25B8E">
        <w:rPr>
          <w:rFonts w:ascii="Red Hat Display" w:hAnsi="Red Hat Display" w:cs="Red Hat Display"/>
        </w:rPr>
        <w:t xml:space="preserve"> (Ayyavaripally</w:t>
      </w:r>
      <w:r>
        <w:rPr>
          <w:rFonts w:ascii="Red Hat Display" w:hAnsi="Red Hat Display" w:cs="Red Hat Display"/>
        </w:rPr>
        <w:t>/</w:t>
      </w:r>
      <w:r w:rsidRPr="00E25B8E">
        <w:rPr>
          <w:rFonts w:ascii="Red Hat Display" w:hAnsi="Red Hat Display" w:cs="Red Hat Display"/>
        </w:rPr>
        <w:t>Stephenson)</w:t>
      </w:r>
    </w:p>
    <w:p w14:paraId="1F31C2FB" w14:textId="3B796E22" w:rsidR="007C7654" w:rsidRDefault="007C7654" w:rsidP="007C7654">
      <w:pPr>
        <w:pStyle w:val="ListParagraph"/>
        <w:rPr>
          <w:rFonts w:ascii="Red Hat Display" w:hAnsi="Red Hat Display" w:cs="Red Hat Display"/>
        </w:rPr>
      </w:pPr>
      <w:r w:rsidRPr="00E25B8E">
        <w:rPr>
          <w:rFonts w:ascii="Red Hat Display" w:hAnsi="Red Hat Display" w:cs="Red Hat Display"/>
        </w:rPr>
        <w:t xml:space="preserve">Time: </w:t>
      </w:r>
      <w:r w:rsidR="00B11A96">
        <w:rPr>
          <w:rFonts w:ascii="Red Hat Display" w:hAnsi="Red Hat Display" w:cs="Red Hat Display"/>
        </w:rPr>
        <w:t>1:45-1:55</w:t>
      </w:r>
    </w:p>
    <w:p w14:paraId="1244D85F" w14:textId="77777777" w:rsidR="007C7654" w:rsidRDefault="007C7654" w:rsidP="007C7654">
      <w:pPr>
        <w:pStyle w:val="Heading2"/>
        <w:jc w:val="center"/>
      </w:pPr>
    </w:p>
    <w:p w14:paraId="6F980489" w14:textId="04FDA8E4" w:rsidR="007C7654" w:rsidRDefault="007C7654" w:rsidP="007C7654">
      <w:pPr>
        <w:pStyle w:val="Heading2"/>
        <w:jc w:val="center"/>
      </w:pPr>
      <w:r w:rsidRPr="00746950">
        <w:t>Informational and Discussion Items</w:t>
      </w:r>
    </w:p>
    <w:p w14:paraId="35F2E160" w14:textId="77777777" w:rsidR="007C7654" w:rsidRDefault="007C7654" w:rsidP="007C7654"/>
    <w:p w14:paraId="02DEAE42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470BD"/>
    <w:multiLevelType w:val="hybridMultilevel"/>
    <w:tmpl w:val="D0A4B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099010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54"/>
    <w:rsid w:val="000E4637"/>
    <w:rsid w:val="001143AC"/>
    <w:rsid w:val="001552AB"/>
    <w:rsid w:val="001A1488"/>
    <w:rsid w:val="002568BD"/>
    <w:rsid w:val="004014CF"/>
    <w:rsid w:val="00504E5F"/>
    <w:rsid w:val="00512D9D"/>
    <w:rsid w:val="00516EEF"/>
    <w:rsid w:val="006F1C49"/>
    <w:rsid w:val="007C7654"/>
    <w:rsid w:val="007D2557"/>
    <w:rsid w:val="00930609"/>
    <w:rsid w:val="00934CF2"/>
    <w:rsid w:val="00944BAD"/>
    <w:rsid w:val="0099691A"/>
    <w:rsid w:val="00B11A96"/>
    <w:rsid w:val="00B604FA"/>
    <w:rsid w:val="00B86C9A"/>
    <w:rsid w:val="00D06C82"/>
    <w:rsid w:val="00F47932"/>
    <w:rsid w:val="00FE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60E9F"/>
  <w15:chartTrackingRefBased/>
  <w15:docId w15:val="{DC8BEE80-2CEF-4337-9EDA-706E7E57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65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76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76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6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6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6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6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6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6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6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6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C76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6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6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6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6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6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6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6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6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6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6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6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6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6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6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6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6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6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6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7654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D255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1407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086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xt-guide.wisc.edu/courseadmin/?key=90481" TargetMode="External"/><Relationship Id="rId11" Type="http://schemas.openxmlformats.org/officeDocument/2006/relationships/hyperlink" Target="https://next-guide.wisc.edu/courseadmin/?key=10280" TargetMode="External"/><Relationship Id="rId5" Type="http://schemas.openxmlformats.org/officeDocument/2006/relationships/hyperlink" Target="https://uwmadison.box.com/s/yzrnazheau7lymqpda6gzl1y9ju70fz1" TargetMode="External"/><Relationship Id="rId10" Type="http://schemas.openxmlformats.org/officeDocument/2006/relationships/hyperlink" Target="https://next-guide.wisc.edu/courseadmin/?key=8899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087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12</cp:revision>
  <dcterms:created xsi:type="dcterms:W3CDTF">2025-04-01T13:23:00Z</dcterms:created>
  <dcterms:modified xsi:type="dcterms:W3CDTF">2025-04-02T21:22:00Z</dcterms:modified>
</cp:coreProperties>
</file>